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16D57F7F"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w:t>
      </w:r>
      <w:r w:rsidR="001345DC">
        <w:rPr>
          <w:rFonts w:ascii="Roboto" w:hAnsi="Roboto"/>
          <w:sz w:val="22"/>
          <w:szCs w:val="22"/>
          <w:lang w:val="lv-LV"/>
        </w:rPr>
        <w:t>5</w:t>
      </w:r>
      <w:r w:rsidR="00EC6D33" w:rsidRPr="005F74C5">
        <w:rPr>
          <w:rFonts w:ascii="Roboto" w:hAnsi="Roboto"/>
          <w:sz w:val="22"/>
          <w:szCs w:val="22"/>
          <w:lang w:val="lv-LV"/>
        </w:rPr>
        <w:t xml:space="preserve">. gada </w:t>
      </w:r>
      <w:bookmarkStart w:id="0" w:name="_Hlk167899822"/>
      <w:bookmarkStart w:id="1" w:name="_Hlk107402144"/>
      <w:bookmarkStart w:id="2" w:name="_Hlk102741995"/>
      <w:bookmarkStart w:id="3" w:name="_Hlk153190013"/>
      <w:bookmarkStart w:id="4" w:name="_Hlk152250198"/>
      <w:r w:rsidR="006D27DF">
        <w:rPr>
          <w:rFonts w:ascii="Roboto" w:hAnsi="Roboto"/>
          <w:sz w:val="22"/>
          <w:szCs w:val="22"/>
          <w:lang w:val="lv-LV"/>
        </w:rPr>
        <w:t>1</w:t>
      </w:r>
      <w:r w:rsidR="0017053B">
        <w:rPr>
          <w:rFonts w:ascii="Roboto" w:hAnsi="Roboto"/>
          <w:sz w:val="22"/>
          <w:szCs w:val="22"/>
          <w:lang w:val="lv-LV"/>
        </w:rPr>
        <w:t>5</w:t>
      </w:r>
      <w:r w:rsidR="008970BF">
        <w:rPr>
          <w:rFonts w:ascii="Roboto" w:hAnsi="Roboto"/>
          <w:sz w:val="22"/>
          <w:szCs w:val="22"/>
          <w:lang w:val="lv-LV"/>
        </w:rPr>
        <w:t xml:space="preserve">. </w:t>
      </w:r>
      <w:r w:rsidR="0017053B">
        <w:rPr>
          <w:rFonts w:ascii="Roboto" w:hAnsi="Roboto"/>
          <w:sz w:val="22"/>
          <w:szCs w:val="22"/>
          <w:lang w:val="lv-LV"/>
        </w:rPr>
        <w:t>janvārī</w:t>
      </w:r>
    </w:p>
    <w:bookmarkEnd w:id="0"/>
    <w:p w14:paraId="488930C5" w14:textId="4B412A91" w:rsidR="004853F0" w:rsidRDefault="001345DC" w:rsidP="0095564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Pr>
          <w:rFonts w:ascii="Roboto" w:hAnsi="Roboto"/>
          <w:b/>
          <w:lang w:val="lv-LV"/>
        </w:rPr>
        <w:t xml:space="preserve">“Vivi” uzsācis </w:t>
      </w:r>
      <w:r w:rsidR="004853F0">
        <w:rPr>
          <w:rFonts w:ascii="Roboto" w:hAnsi="Roboto"/>
          <w:b/>
          <w:lang w:val="lv-LV"/>
        </w:rPr>
        <w:t>satelīta iekārt</w:t>
      </w:r>
      <w:r w:rsidR="004817BE">
        <w:rPr>
          <w:rFonts w:ascii="Roboto" w:hAnsi="Roboto"/>
          <w:b/>
          <w:lang w:val="lv-LV"/>
        </w:rPr>
        <w:t>u</w:t>
      </w:r>
      <w:r w:rsidR="004853F0">
        <w:rPr>
          <w:rFonts w:ascii="Roboto" w:hAnsi="Roboto"/>
          <w:b/>
          <w:lang w:val="lv-LV"/>
        </w:rPr>
        <w:t xml:space="preserve"> darbības un savienojamības ar vilcieniem pārbaudes</w:t>
      </w:r>
      <w:r w:rsidR="00A23627">
        <w:rPr>
          <w:rFonts w:ascii="Roboto" w:hAnsi="Roboto"/>
          <w:b/>
          <w:lang w:val="lv-LV"/>
        </w:rPr>
        <w:t xml:space="preserve"> interneta pakalpojumu pieejamības uzlabošanai</w:t>
      </w:r>
    </w:p>
    <w:p w14:paraId="17D66CA0" w14:textId="437AF339" w:rsidR="00595F2D" w:rsidRDefault="004817BE" w:rsidP="00485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2"/>
          <w:szCs w:val="22"/>
          <w:lang w:val="lv-LV"/>
        </w:rPr>
      </w:pPr>
      <w:r w:rsidRPr="004817BE">
        <w:rPr>
          <w:rFonts w:ascii="Roboto" w:hAnsi="Roboto"/>
          <w:b/>
          <w:sz w:val="22"/>
          <w:szCs w:val="22"/>
          <w:lang w:val="lv-LV"/>
        </w:rPr>
        <w:t>P</w:t>
      </w:r>
      <w:r w:rsidR="004853F0" w:rsidRPr="004817BE">
        <w:rPr>
          <w:rFonts w:ascii="Roboto" w:hAnsi="Roboto"/>
          <w:b/>
          <w:sz w:val="22"/>
          <w:szCs w:val="22"/>
          <w:lang w:val="lv-LV"/>
        </w:rPr>
        <w:t xml:space="preserve">asažieru pārvadātājs pa dzelzceļu “Vivi” </w:t>
      </w:r>
      <w:r w:rsidRPr="004817BE">
        <w:rPr>
          <w:rFonts w:ascii="Roboto" w:hAnsi="Roboto"/>
          <w:b/>
          <w:sz w:val="22"/>
          <w:szCs w:val="22"/>
          <w:lang w:val="lv-LV"/>
        </w:rPr>
        <w:t>sadarbībā ar uzņēmumu “</w:t>
      </w:r>
      <w:proofErr w:type="spellStart"/>
      <w:r w:rsidRPr="004817BE">
        <w:rPr>
          <w:rFonts w:ascii="Roboto" w:hAnsi="Roboto"/>
          <w:b/>
          <w:sz w:val="22"/>
          <w:szCs w:val="22"/>
          <w:lang w:val="lv-LV"/>
        </w:rPr>
        <w:t>RebelRoam</w:t>
      </w:r>
      <w:proofErr w:type="spellEnd"/>
      <w:r w:rsidRPr="004817BE">
        <w:rPr>
          <w:rFonts w:ascii="Roboto" w:hAnsi="Roboto"/>
          <w:b/>
          <w:sz w:val="22"/>
          <w:szCs w:val="22"/>
          <w:lang w:val="lv-LV"/>
        </w:rPr>
        <w:t xml:space="preserve">” </w:t>
      </w:r>
      <w:r w:rsidR="004853F0" w:rsidRPr="004817BE">
        <w:rPr>
          <w:rFonts w:ascii="Roboto" w:hAnsi="Roboto"/>
          <w:b/>
          <w:sz w:val="22"/>
          <w:szCs w:val="22"/>
          <w:lang w:val="lv-LV"/>
        </w:rPr>
        <w:t xml:space="preserve">uzsācis </w:t>
      </w:r>
      <w:r w:rsidRPr="004817BE">
        <w:rPr>
          <w:rFonts w:ascii="Roboto" w:hAnsi="Roboto"/>
          <w:b/>
          <w:sz w:val="22"/>
          <w:szCs w:val="22"/>
          <w:lang w:val="lv-LV"/>
        </w:rPr>
        <w:t xml:space="preserve">5G mobilā tīkla maršrutētāju un </w:t>
      </w:r>
      <w:r w:rsidR="00C06602">
        <w:rPr>
          <w:rFonts w:ascii="Roboto" w:hAnsi="Roboto"/>
          <w:b/>
          <w:sz w:val="22"/>
          <w:szCs w:val="22"/>
          <w:lang w:val="lv-LV"/>
        </w:rPr>
        <w:t>‘’</w:t>
      </w:r>
      <w:proofErr w:type="spellStart"/>
      <w:r w:rsidR="00C06602">
        <w:rPr>
          <w:rFonts w:ascii="Roboto" w:hAnsi="Roboto"/>
          <w:b/>
          <w:sz w:val="22"/>
          <w:szCs w:val="22"/>
          <w:lang w:val="lv-LV"/>
        </w:rPr>
        <w:t>Starlink</w:t>
      </w:r>
      <w:proofErr w:type="spellEnd"/>
      <w:r w:rsidR="00C06602">
        <w:rPr>
          <w:rFonts w:ascii="Roboto" w:hAnsi="Roboto"/>
          <w:b/>
          <w:sz w:val="22"/>
          <w:szCs w:val="22"/>
          <w:lang w:val="lv-LV"/>
        </w:rPr>
        <w:t xml:space="preserve">” </w:t>
      </w:r>
      <w:r w:rsidRPr="004817BE">
        <w:rPr>
          <w:rFonts w:ascii="Roboto" w:hAnsi="Roboto"/>
          <w:b/>
          <w:sz w:val="22"/>
          <w:szCs w:val="22"/>
          <w:lang w:val="lv-LV"/>
        </w:rPr>
        <w:t xml:space="preserve">satelīta iekārtu darbības un savienojamības ar vilcieniem pārbaudes. Iegūtie dati tiks izmantoti, lai pilnveidotu </w:t>
      </w:r>
      <w:r>
        <w:rPr>
          <w:rFonts w:ascii="Roboto" w:hAnsi="Roboto"/>
          <w:b/>
          <w:sz w:val="22"/>
          <w:szCs w:val="22"/>
          <w:lang w:val="lv-LV"/>
        </w:rPr>
        <w:t xml:space="preserve">bezvadu </w:t>
      </w:r>
      <w:r w:rsidRPr="004817BE">
        <w:rPr>
          <w:rFonts w:ascii="Roboto" w:hAnsi="Roboto"/>
          <w:b/>
          <w:sz w:val="22"/>
          <w:szCs w:val="22"/>
          <w:lang w:val="lv-LV"/>
        </w:rPr>
        <w:t>interneta pakalpojumu pieejamību pārvadājumu laikā.</w:t>
      </w:r>
    </w:p>
    <w:p w14:paraId="0992DDC8" w14:textId="6B6BD48C" w:rsidR="004817BE" w:rsidRDefault="004817BE" w:rsidP="00485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 xml:space="preserve">Pārbaužu laikā, izmantojot </w:t>
      </w:r>
      <w:r w:rsidR="009D013D">
        <w:rPr>
          <w:rFonts w:ascii="Roboto" w:hAnsi="Roboto"/>
          <w:bCs/>
          <w:sz w:val="22"/>
          <w:szCs w:val="22"/>
          <w:lang w:val="lv-LV"/>
        </w:rPr>
        <w:t>“</w:t>
      </w:r>
      <w:proofErr w:type="spellStart"/>
      <w:r w:rsidR="009D013D">
        <w:rPr>
          <w:rFonts w:ascii="Roboto" w:hAnsi="Roboto"/>
          <w:bCs/>
          <w:sz w:val="22"/>
          <w:szCs w:val="22"/>
          <w:lang w:val="lv-LV"/>
        </w:rPr>
        <w:t>Peplink</w:t>
      </w:r>
      <w:proofErr w:type="spellEnd"/>
      <w:r w:rsidR="009D013D">
        <w:rPr>
          <w:rFonts w:ascii="Roboto" w:hAnsi="Roboto"/>
          <w:bCs/>
          <w:sz w:val="22"/>
          <w:szCs w:val="22"/>
          <w:lang w:val="lv-LV"/>
        </w:rPr>
        <w:t xml:space="preserve">” </w:t>
      </w:r>
      <w:proofErr w:type="spellStart"/>
      <w:r>
        <w:rPr>
          <w:rFonts w:ascii="Roboto" w:hAnsi="Roboto"/>
          <w:bCs/>
          <w:sz w:val="22"/>
          <w:szCs w:val="22"/>
          <w:lang w:val="lv-LV"/>
        </w:rPr>
        <w:t>multimodemu</w:t>
      </w:r>
      <w:proofErr w:type="spellEnd"/>
      <w:r>
        <w:rPr>
          <w:rFonts w:ascii="Roboto" w:hAnsi="Roboto"/>
          <w:bCs/>
          <w:sz w:val="22"/>
          <w:szCs w:val="22"/>
          <w:lang w:val="lv-LV"/>
        </w:rPr>
        <w:t xml:space="preserve"> maršrutētājus, kas apvieno dažādu mobilo sakaru operatoru</w:t>
      </w:r>
      <w:r w:rsidR="009D013D">
        <w:rPr>
          <w:rFonts w:ascii="Roboto" w:hAnsi="Roboto"/>
          <w:bCs/>
          <w:sz w:val="22"/>
          <w:szCs w:val="22"/>
          <w:lang w:val="lv-LV"/>
        </w:rPr>
        <w:t xml:space="preserve"> 4G/5G frekvences, un “</w:t>
      </w:r>
      <w:proofErr w:type="spellStart"/>
      <w:r w:rsidR="009D013D">
        <w:rPr>
          <w:rFonts w:ascii="Roboto" w:hAnsi="Roboto"/>
          <w:bCs/>
          <w:sz w:val="22"/>
          <w:szCs w:val="22"/>
          <w:lang w:val="lv-LV"/>
        </w:rPr>
        <w:t>Starlink</w:t>
      </w:r>
      <w:proofErr w:type="spellEnd"/>
      <w:r w:rsidR="009D013D">
        <w:rPr>
          <w:rFonts w:ascii="Roboto" w:hAnsi="Roboto"/>
          <w:bCs/>
          <w:sz w:val="22"/>
          <w:szCs w:val="22"/>
          <w:lang w:val="lv-LV"/>
        </w:rPr>
        <w:t>” satelīta iekārtu, tiek kartēts mobilo sakaru tīkls visos dzelzceļa maršrutos</w:t>
      </w:r>
      <w:r w:rsidR="00E20F7D">
        <w:rPr>
          <w:rFonts w:ascii="Roboto" w:hAnsi="Roboto"/>
          <w:bCs/>
          <w:sz w:val="22"/>
          <w:szCs w:val="22"/>
          <w:lang w:val="lv-LV"/>
        </w:rPr>
        <w:t xml:space="preserve"> Latvijā, vienlaikus pārbaudot arī iekārtu savstarpējo savienojamību ātra un stabila </w:t>
      </w:r>
      <w:r w:rsidR="002D7ECF">
        <w:rPr>
          <w:rFonts w:ascii="Roboto" w:hAnsi="Roboto"/>
          <w:bCs/>
          <w:sz w:val="22"/>
          <w:szCs w:val="22"/>
          <w:lang w:val="lv-LV"/>
        </w:rPr>
        <w:t xml:space="preserve">datu pārraides tīkla </w:t>
      </w:r>
      <w:r w:rsidR="00E20F7D">
        <w:rPr>
          <w:rFonts w:ascii="Roboto" w:hAnsi="Roboto"/>
          <w:bCs/>
          <w:sz w:val="22"/>
          <w:szCs w:val="22"/>
          <w:lang w:val="lv-LV"/>
        </w:rPr>
        <w:t>pārklājuma nodrošināšanai.</w:t>
      </w:r>
    </w:p>
    <w:p w14:paraId="044F5DE4" w14:textId="2C5677D7" w:rsidR="00B74BFE" w:rsidRDefault="00D07D7E" w:rsidP="00485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w:t>
      </w:r>
      <w:r w:rsidR="00250BEC">
        <w:rPr>
          <w:rFonts w:ascii="Roboto" w:hAnsi="Roboto"/>
          <w:bCs/>
          <w:sz w:val="22"/>
          <w:szCs w:val="22"/>
          <w:lang w:val="lv-LV"/>
        </w:rPr>
        <w:t xml:space="preserve">Lai nodrošinātu </w:t>
      </w:r>
      <w:r w:rsidR="00B74BFE">
        <w:rPr>
          <w:rFonts w:ascii="Roboto" w:hAnsi="Roboto"/>
          <w:bCs/>
          <w:sz w:val="22"/>
          <w:szCs w:val="22"/>
          <w:lang w:val="lv-LV"/>
        </w:rPr>
        <w:t xml:space="preserve">uzticama </w:t>
      </w:r>
      <w:r w:rsidR="00250BEC">
        <w:rPr>
          <w:rFonts w:ascii="Roboto" w:hAnsi="Roboto"/>
          <w:bCs/>
          <w:sz w:val="22"/>
          <w:szCs w:val="22"/>
          <w:lang w:val="lv-LV"/>
        </w:rPr>
        <w:t>interneta</w:t>
      </w:r>
      <w:r w:rsidR="00B74BFE">
        <w:rPr>
          <w:rFonts w:ascii="Roboto" w:hAnsi="Roboto"/>
          <w:bCs/>
          <w:sz w:val="22"/>
          <w:szCs w:val="22"/>
          <w:lang w:val="lv-LV"/>
        </w:rPr>
        <w:t xml:space="preserve"> pārklājuma</w:t>
      </w:r>
      <w:r w:rsidR="00250BEC">
        <w:rPr>
          <w:rFonts w:ascii="Roboto" w:hAnsi="Roboto"/>
          <w:bCs/>
          <w:sz w:val="22"/>
          <w:szCs w:val="22"/>
          <w:lang w:val="lv-LV"/>
        </w:rPr>
        <w:t xml:space="preserve"> pieejamību pasažieriem </w:t>
      </w:r>
      <w:r w:rsidR="00B74BFE">
        <w:rPr>
          <w:rFonts w:ascii="Roboto" w:hAnsi="Roboto"/>
          <w:bCs/>
          <w:sz w:val="22"/>
          <w:szCs w:val="22"/>
          <w:lang w:val="lv-LV"/>
        </w:rPr>
        <w:t xml:space="preserve">visa </w:t>
      </w:r>
      <w:r w:rsidR="00250BEC">
        <w:rPr>
          <w:rFonts w:ascii="Roboto" w:hAnsi="Roboto"/>
          <w:bCs/>
          <w:sz w:val="22"/>
          <w:szCs w:val="22"/>
          <w:lang w:val="lv-LV"/>
        </w:rPr>
        <w:t xml:space="preserve">brauciena laikā, kā arī panāktu dažādu vilcienos esošo sistēmu, kurām nepieciešams </w:t>
      </w:r>
      <w:r w:rsidR="002D7ECF">
        <w:rPr>
          <w:rFonts w:ascii="Roboto" w:hAnsi="Roboto"/>
          <w:bCs/>
          <w:sz w:val="22"/>
          <w:szCs w:val="22"/>
          <w:lang w:val="lv-LV"/>
        </w:rPr>
        <w:t>stabils datu pārraides tīkla savienojums</w:t>
      </w:r>
      <w:r w:rsidR="00250BEC">
        <w:rPr>
          <w:rFonts w:ascii="Roboto" w:hAnsi="Roboto"/>
          <w:bCs/>
          <w:sz w:val="22"/>
          <w:szCs w:val="22"/>
          <w:lang w:val="lv-LV"/>
        </w:rPr>
        <w:t xml:space="preserve">, optimālu darbību, </w:t>
      </w:r>
      <w:r w:rsidR="00B74BFE">
        <w:rPr>
          <w:rFonts w:ascii="Roboto" w:hAnsi="Roboto"/>
          <w:bCs/>
          <w:sz w:val="22"/>
          <w:szCs w:val="22"/>
          <w:lang w:val="lv-LV"/>
        </w:rPr>
        <w:t xml:space="preserve">esam uzsākuši pārbaudes, lai datu līmenī noskaidrotu </w:t>
      </w:r>
      <w:r w:rsidR="002D7ECF">
        <w:rPr>
          <w:rFonts w:ascii="Roboto" w:hAnsi="Roboto"/>
          <w:bCs/>
          <w:sz w:val="22"/>
          <w:szCs w:val="22"/>
          <w:lang w:val="lv-LV"/>
        </w:rPr>
        <w:t>4G/</w:t>
      </w:r>
      <w:r w:rsidR="00B74BFE">
        <w:rPr>
          <w:rFonts w:ascii="Roboto" w:hAnsi="Roboto"/>
          <w:bCs/>
          <w:sz w:val="22"/>
          <w:szCs w:val="22"/>
          <w:lang w:val="lv-LV"/>
        </w:rPr>
        <w:t>5G frekvences signāla pārklājum</w:t>
      </w:r>
      <w:r w:rsidR="00CA71AD">
        <w:rPr>
          <w:rFonts w:ascii="Roboto" w:hAnsi="Roboto"/>
          <w:bCs/>
          <w:sz w:val="22"/>
          <w:szCs w:val="22"/>
          <w:lang w:val="lv-LV"/>
        </w:rPr>
        <w:t>a</w:t>
      </w:r>
      <w:r w:rsidR="00B74BFE">
        <w:rPr>
          <w:rFonts w:ascii="Roboto" w:hAnsi="Roboto"/>
          <w:bCs/>
          <w:sz w:val="22"/>
          <w:szCs w:val="22"/>
          <w:lang w:val="lv-LV"/>
        </w:rPr>
        <w:t xml:space="preserve"> pieejamību dzelzceļa līnijās, kurās veicam pasažieru pārvadājumus. Mērījumos</w:t>
      </w:r>
      <w:r>
        <w:rPr>
          <w:rFonts w:ascii="Roboto" w:hAnsi="Roboto"/>
          <w:bCs/>
          <w:sz w:val="22"/>
          <w:szCs w:val="22"/>
          <w:lang w:val="lv-LV"/>
        </w:rPr>
        <w:t xml:space="preserve"> izmantojam vairākus </w:t>
      </w:r>
      <w:r w:rsidR="002D7ECF">
        <w:rPr>
          <w:rFonts w:ascii="Roboto" w:hAnsi="Roboto"/>
          <w:bCs/>
          <w:sz w:val="22"/>
          <w:szCs w:val="22"/>
          <w:lang w:val="lv-LV"/>
        </w:rPr>
        <w:t>4G/</w:t>
      </w:r>
      <w:r>
        <w:rPr>
          <w:rFonts w:ascii="Roboto" w:hAnsi="Roboto"/>
          <w:bCs/>
          <w:sz w:val="22"/>
          <w:szCs w:val="22"/>
          <w:lang w:val="lv-LV"/>
        </w:rPr>
        <w:t>5G mobilā tīkla maršrutētājus, kā arī “</w:t>
      </w:r>
      <w:proofErr w:type="spellStart"/>
      <w:r>
        <w:rPr>
          <w:rFonts w:ascii="Roboto" w:hAnsi="Roboto"/>
          <w:bCs/>
          <w:sz w:val="22"/>
          <w:szCs w:val="22"/>
          <w:lang w:val="lv-LV"/>
        </w:rPr>
        <w:t>Starlink</w:t>
      </w:r>
      <w:proofErr w:type="spellEnd"/>
      <w:r>
        <w:rPr>
          <w:rFonts w:ascii="Roboto" w:hAnsi="Roboto"/>
          <w:bCs/>
          <w:sz w:val="22"/>
          <w:szCs w:val="22"/>
          <w:lang w:val="lv-LV"/>
        </w:rPr>
        <w:t>” satelīta iekārtu, kas uzstādīta uz viena no mūsu vilcieniem,’’ norāda AS “Pasažieru vilciens” valdes priekšsēdētājs Raitis Nešpors.</w:t>
      </w:r>
    </w:p>
    <w:p w14:paraId="0221F550" w14:textId="35FEE726" w:rsidR="00F5048A" w:rsidRDefault="00F5048A" w:rsidP="00485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 xml:space="preserve">Iekārtu izmēģinājuma etapā tiek pārbaudīta arī </w:t>
      </w:r>
      <w:r w:rsidR="002D7ECF">
        <w:rPr>
          <w:rFonts w:ascii="Roboto" w:hAnsi="Roboto"/>
          <w:bCs/>
          <w:sz w:val="22"/>
          <w:szCs w:val="22"/>
          <w:lang w:val="lv-LV"/>
        </w:rPr>
        <w:t>4G/</w:t>
      </w:r>
      <w:r>
        <w:rPr>
          <w:rFonts w:ascii="Roboto" w:hAnsi="Roboto"/>
          <w:bCs/>
          <w:sz w:val="22"/>
          <w:szCs w:val="22"/>
          <w:lang w:val="lv-LV"/>
        </w:rPr>
        <w:t xml:space="preserve">5G un </w:t>
      </w:r>
      <w:proofErr w:type="spellStart"/>
      <w:r w:rsidR="00A23627">
        <w:rPr>
          <w:rFonts w:ascii="Roboto" w:hAnsi="Roboto"/>
          <w:bCs/>
          <w:sz w:val="22"/>
          <w:szCs w:val="22"/>
          <w:lang w:val="lv-LV"/>
        </w:rPr>
        <w:t>satelīttehnoloģiju</w:t>
      </w:r>
      <w:proofErr w:type="spellEnd"/>
      <w:r w:rsidR="00A23627">
        <w:rPr>
          <w:rFonts w:ascii="Roboto" w:hAnsi="Roboto"/>
          <w:bCs/>
          <w:sz w:val="22"/>
          <w:szCs w:val="22"/>
          <w:lang w:val="lv-LV"/>
        </w:rPr>
        <w:t xml:space="preserve"> </w:t>
      </w:r>
      <w:r>
        <w:rPr>
          <w:rFonts w:ascii="Roboto" w:hAnsi="Roboto"/>
          <w:bCs/>
          <w:sz w:val="22"/>
          <w:szCs w:val="22"/>
          <w:lang w:val="lv-LV"/>
        </w:rPr>
        <w:t>apvienošanas efektivitāte</w:t>
      </w:r>
      <w:r w:rsidR="00A76C77">
        <w:rPr>
          <w:rFonts w:ascii="Roboto" w:hAnsi="Roboto"/>
          <w:bCs/>
          <w:sz w:val="22"/>
          <w:szCs w:val="22"/>
          <w:lang w:val="lv-LV"/>
        </w:rPr>
        <w:t xml:space="preserve"> to izmantošanai vilcienos. </w:t>
      </w:r>
      <w:r w:rsidR="002D7ECF">
        <w:rPr>
          <w:rFonts w:ascii="Roboto" w:hAnsi="Roboto"/>
          <w:bCs/>
          <w:sz w:val="22"/>
          <w:szCs w:val="22"/>
          <w:lang w:val="lv-LV"/>
        </w:rPr>
        <w:t>“Vivi” paredz, ka š</w:t>
      </w:r>
      <w:r w:rsidR="00A76C77">
        <w:rPr>
          <w:rFonts w:ascii="Roboto" w:hAnsi="Roboto"/>
          <w:bCs/>
          <w:sz w:val="22"/>
          <w:szCs w:val="22"/>
          <w:lang w:val="lv-LV"/>
        </w:rPr>
        <w:t xml:space="preserve">ī pieeja </w:t>
      </w:r>
      <w:r w:rsidR="002D7ECF">
        <w:rPr>
          <w:rFonts w:ascii="Roboto" w:hAnsi="Roboto"/>
          <w:bCs/>
          <w:sz w:val="22"/>
          <w:szCs w:val="22"/>
          <w:lang w:val="lv-LV"/>
        </w:rPr>
        <w:t xml:space="preserve">var </w:t>
      </w:r>
      <w:r w:rsidR="00A76C77">
        <w:rPr>
          <w:rFonts w:ascii="Roboto" w:hAnsi="Roboto"/>
          <w:bCs/>
          <w:sz w:val="22"/>
          <w:szCs w:val="22"/>
          <w:lang w:val="lv-LV"/>
        </w:rPr>
        <w:t>nodrošin</w:t>
      </w:r>
      <w:r w:rsidR="002D7ECF">
        <w:rPr>
          <w:rFonts w:ascii="Roboto" w:hAnsi="Roboto"/>
          <w:bCs/>
          <w:sz w:val="22"/>
          <w:szCs w:val="22"/>
          <w:lang w:val="lv-LV"/>
        </w:rPr>
        <w:t>āt</w:t>
      </w:r>
      <w:r w:rsidR="00A76C77">
        <w:rPr>
          <w:rFonts w:ascii="Roboto" w:hAnsi="Roboto"/>
          <w:bCs/>
          <w:sz w:val="22"/>
          <w:szCs w:val="22"/>
          <w:lang w:val="lv-LV"/>
        </w:rPr>
        <w:t xml:space="preserve"> nepārtrauktu piekļuvi internetam pat attālos, mazapdzīvotos apgabalos, kur virszemes tīklu signāla pieejamība ir ierobežota. </w:t>
      </w:r>
    </w:p>
    <w:p w14:paraId="6EC6CB8C" w14:textId="446474EC" w:rsidR="00F5048A" w:rsidRDefault="00F5048A" w:rsidP="00485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 xml:space="preserve">Pārbaudēs iegūtie dati tiks izmantoti, lai kopā ar mobilo sakaru operatoriem un citām iesaistītajām pusēm nonāktu pie atbilstošākajiem risinājumiem mobilā interneta pārklājuma un </w:t>
      </w:r>
      <w:r w:rsidR="00CA71AD">
        <w:rPr>
          <w:rFonts w:ascii="Roboto" w:hAnsi="Roboto"/>
          <w:bCs/>
          <w:sz w:val="22"/>
          <w:szCs w:val="22"/>
          <w:lang w:val="lv-LV"/>
        </w:rPr>
        <w:t xml:space="preserve">tā </w:t>
      </w:r>
      <w:r>
        <w:rPr>
          <w:rFonts w:ascii="Roboto" w:hAnsi="Roboto"/>
          <w:bCs/>
          <w:sz w:val="22"/>
          <w:szCs w:val="22"/>
          <w:lang w:val="lv-LV"/>
        </w:rPr>
        <w:t>pieejamības uzlabošanā.</w:t>
      </w:r>
    </w:p>
    <w:p w14:paraId="6BE2BB83" w14:textId="07A5BC1B" w:rsidR="00B74BFE" w:rsidRPr="004817BE" w:rsidRDefault="00F5048A" w:rsidP="00485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sidRPr="00F5048A">
        <w:rPr>
          <w:rFonts w:ascii="Roboto" w:hAnsi="Roboto"/>
          <w:bCs/>
          <w:sz w:val="22"/>
          <w:szCs w:val="22"/>
          <w:lang w:val="lv-LV"/>
        </w:rPr>
        <w:t>"Savienojamība ir kļuvusi par būtisku mūsdienu ce</w:t>
      </w:r>
      <w:r w:rsidR="00A76C77">
        <w:rPr>
          <w:rFonts w:ascii="Roboto" w:hAnsi="Roboto"/>
          <w:bCs/>
          <w:sz w:val="22"/>
          <w:szCs w:val="22"/>
          <w:lang w:val="lv-LV"/>
        </w:rPr>
        <w:t>ļošanas</w:t>
      </w:r>
      <w:r w:rsidRPr="00F5048A">
        <w:rPr>
          <w:rFonts w:ascii="Roboto" w:hAnsi="Roboto"/>
          <w:bCs/>
          <w:sz w:val="22"/>
          <w:szCs w:val="22"/>
          <w:lang w:val="lv-LV"/>
        </w:rPr>
        <w:t xml:space="preserve"> aspektu,"</w:t>
      </w:r>
      <w:r w:rsidR="00A76C77">
        <w:rPr>
          <w:rFonts w:ascii="Roboto" w:hAnsi="Roboto"/>
          <w:bCs/>
          <w:sz w:val="22"/>
          <w:szCs w:val="22"/>
          <w:lang w:val="lv-LV"/>
        </w:rPr>
        <w:t xml:space="preserve"> atzīst</w:t>
      </w:r>
      <w:r w:rsidRPr="00F5048A">
        <w:rPr>
          <w:rFonts w:ascii="Roboto" w:hAnsi="Roboto"/>
          <w:bCs/>
          <w:sz w:val="22"/>
          <w:szCs w:val="22"/>
          <w:lang w:val="lv-LV"/>
        </w:rPr>
        <w:t xml:space="preserve"> </w:t>
      </w:r>
      <w:proofErr w:type="spellStart"/>
      <w:r w:rsidR="00A76C77" w:rsidRPr="002D7ECF">
        <w:rPr>
          <w:rFonts w:ascii="Roboto" w:hAnsi="Roboto"/>
          <w:i/>
          <w:iCs/>
          <w:sz w:val="22"/>
          <w:szCs w:val="22"/>
          <w:lang w:val="lv-LV"/>
        </w:rPr>
        <w:t>Tarvo</w:t>
      </w:r>
      <w:proofErr w:type="spellEnd"/>
      <w:r w:rsidR="00A76C77" w:rsidRPr="002D7ECF">
        <w:rPr>
          <w:rFonts w:ascii="Roboto" w:hAnsi="Roboto"/>
          <w:i/>
          <w:iCs/>
          <w:sz w:val="22"/>
          <w:szCs w:val="22"/>
          <w:lang w:val="lv-LV"/>
        </w:rPr>
        <w:t xml:space="preserve"> </w:t>
      </w:r>
      <w:proofErr w:type="spellStart"/>
      <w:r w:rsidR="00A76C77" w:rsidRPr="002D7ECF">
        <w:rPr>
          <w:rFonts w:ascii="Roboto" w:hAnsi="Roboto"/>
          <w:i/>
          <w:iCs/>
          <w:sz w:val="22"/>
          <w:szCs w:val="22"/>
          <w:lang w:val="lv-LV"/>
        </w:rPr>
        <w:t>Topolev</w:t>
      </w:r>
      <w:proofErr w:type="spellEnd"/>
      <w:r w:rsidRPr="00F5048A">
        <w:rPr>
          <w:rFonts w:ascii="Roboto" w:hAnsi="Roboto"/>
          <w:bCs/>
          <w:sz w:val="22"/>
          <w:szCs w:val="22"/>
          <w:lang w:val="lv-LV"/>
        </w:rPr>
        <w:t xml:space="preserve">, </w:t>
      </w:r>
      <w:r w:rsidR="00A76C77">
        <w:rPr>
          <w:rFonts w:ascii="Roboto" w:hAnsi="Roboto"/>
          <w:bCs/>
          <w:sz w:val="22"/>
          <w:szCs w:val="22"/>
          <w:lang w:val="lv-LV"/>
        </w:rPr>
        <w:t>“</w:t>
      </w:r>
      <w:proofErr w:type="spellStart"/>
      <w:r w:rsidRPr="00F5048A">
        <w:rPr>
          <w:rFonts w:ascii="Roboto" w:hAnsi="Roboto"/>
          <w:bCs/>
          <w:sz w:val="22"/>
          <w:szCs w:val="22"/>
          <w:lang w:val="lv-LV"/>
        </w:rPr>
        <w:t>RebelRoam</w:t>
      </w:r>
      <w:proofErr w:type="spellEnd"/>
      <w:r w:rsidR="00A76C77">
        <w:rPr>
          <w:rFonts w:ascii="Roboto" w:hAnsi="Roboto"/>
          <w:bCs/>
          <w:sz w:val="22"/>
          <w:szCs w:val="22"/>
          <w:lang w:val="lv-LV"/>
        </w:rPr>
        <w:t>”</w:t>
      </w:r>
      <w:r w:rsidRPr="00F5048A">
        <w:rPr>
          <w:rFonts w:ascii="Roboto" w:hAnsi="Roboto"/>
          <w:bCs/>
          <w:sz w:val="22"/>
          <w:szCs w:val="22"/>
          <w:lang w:val="lv-LV"/>
        </w:rPr>
        <w:t xml:space="preserve"> izpilddirektors. "</w:t>
      </w:r>
      <w:r w:rsidR="00A76C77">
        <w:rPr>
          <w:rFonts w:ascii="Roboto" w:hAnsi="Roboto"/>
          <w:bCs/>
          <w:sz w:val="22"/>
          <w:szCs w:val="22"/>
          <w:lang w:val="lv-LV"/>
        </w:rPr>
        <w:t>Sadarbība</w:t>
      </w:r>
      <w:r w:rsidRPr="00F5048A">
        <w:rPr>
          <w:rFonts w:ascii="Roboto" w:hAnsi="Roboto"/>
          <w:bCs/>
          <w:sz w:val="22"/>
          <w:szCs w:val="22"/>
          <w:lang w:val="lv-LV"/>
        </w:rPr>
        <w:t xml:space="preserve"> ar </w:t>
      </w:r>
      <w:r w:rsidR="00A76C77">
        <w:rPr>
          <w:rFonts w:ascii="Roboto" w:hAnsi="Roboto"/>
          <w:bCs/>
          <w:sz w:val="22"/>
          <w:szCs w:val="22"/>
          <w:lang w:val="lv-LV"/>
        </w:rPr>
        <w:t>‘’</w:t>
      </w:r>
      <w:r w:rsidRPr="00F5048A">
        <w:rPr>
          <w:rFonts w:ascii="Roboto" w:hAnsi="Roboto"/>
          <w:bCs/>
          <w:sz w:val="22"/>
          <w:szCs w:val="22"/>
          <w:lang w:val="lv-LV"/>
        </w:rPr>
        <w:t>Vivi</w:t>
      </w:r>
      <w:r w:rsidR="00A76C77">
        <w:rPr>
          <w:rFonts w:ascii="Roboto" w:hAnsi="Roboto"/>
          <w:bCs/>
          <w:sz w:val="22"/>
          <w:szCs w:val="22"/>
          <w:lang w:val="lv-LV"/>
        </w:rPr>
        <w:t>’</w:t>
      </w:r>
      <w:r w:rsidRPr="00F5048A">
        <w:rPr>
          <w:rFonts w:ascii="Roboto" w:hAnsi="Roboto"/>
          <w:bCs/>
          <w:sz w:val="22"/>
          <w:szCs w:val="22"/>
          <w:lang w:val="lv-LV"/>
        </w:rPr>
        <w:t xml:space="preserve"> </w:t>
      </w:r>
      <w:r w:rsidR="00A76C77">
        <w:rPr>
          <w:rFonts w:ascii="Roboto" w:hAnsi="Roboto"/>
          <w:bCs/>
          <w:sz w:val="22"/>
          <w:szCs w:val="22"/>
          <w:lang w:val="lv-LV"/>
        </w:rPr>
        <w:t>atspoguļo</w:t>
      </w:r>
      <w:r w:rsidRPr="00F5048A">
        <w:rPr>
          <w:rFonts w:ascii="Roboto" w:hAnsi="Roboto"/>
          <w:bCs/>
          <w:sz w:val="22"/>
          <w:szCs w:val="22"/>
          <w:lang w:val="lv-LV"/>
        </w:rPr>
        <w:t xml:space="preserve"> mūsu apņemšanos nodrošināt uzticamus un ātrdarbīgus interneta risinājumus, kas atbilst pieaugošajām pasažieru </w:t>
      </w:r>
      <w:r w:rsidR="00A76C77">
        <w:rPr>
          <w:rFonts w:ascii="Roboto" w:hAnsi="Roboto"/>
          <w:bCs/>
          <w:sz w:val="22"/>
          <w:szCs w:val="22"/>
          <w:lang w:val="lv-LV"/>
        </w:rPr>
        <w:t>gaidām</w:t>
      </w:r>
      <w:r w:rsidRPr="00F5048A">
        <w:rPr>
          <w:rFonts w:ascii="Roboto" w:hAnsi="Roboto"/>
          <w:bCs/>
          <w:sz w:val="22"/>
          <w:szCs w:val="22"/>
          <w:lang w:val="lv-LV"/>
        </w:rPr>
        <w:t xml:space="preserve"> digitālajā laikmetā."</w:t>
      </w:r>
    </w:p>
    <w:p w14:paraId="643974B0" w14:textId="42EA968E" w:rsidR="00A76C77" w:rsidRDefault="00A76C77" w:rsidP="004817B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P</w:t>
      </w:r>
      <w:r w:rsidR="004817BE" w:rsidRPr="004817BE">
        <w:rPr>
          <w:rFonts w:ascii="Roboto" w:hAnsi="Roboto"/>
          <w:bCs/>
          <w:sz w:val="22"/>
          <w:szCs w:val="22"/>
          <w:lang w:val="lv-LV"/>
        </w:rPr>
        <w:t>ēdējo gad</w:t>
      </w:r>
      <w:r>
        <w:rPr>
          <w:rFonts w:ascii="Roboto" w:hAnsi="Roboto"/>
          <w:bCs/>
          <w:sz w:val="22"/>
          <w:szCs w:val="22"/>
          <w:lang w:val="lv-LV"/>
        </w:rPr>
        <w:t>u laikā</w:t>
      </w:r>
      <w:r w:rsidR="004817BE" w:rsidRPr="004817BE">
        <w:rPr>
          <w:rFonts w:ascii="Roboto" w:hAnsi="Roboto"/>
          <w:bCs/>
          <w:sz w:val="22"/>
          <w:szCs w:val="22"/>
          <w:lang w:val="lv-LV"/>
        </w:rPr>
        <w:t xml:space="preserve"> </w:t>
      </w:r>
      <w:r>
        <w:rPr>
          <w:rFonts w:ascii="Roboto" w:hAnsi="Roboto"/>
          <w:bCs/>
          <w:sz w:val="22"/>
          <w:szCs w:val="22"/>
          <w:lang w:val="lv-LV"/>
        </w:rPr>
        <w:t>“</w:t>
      </w:r>
      <w:proofErr w:type="spellStart"/>
      <w:r w:rsidR="004817BE" w:rsidRPr="004817BE">
        <w:rPr>
          <w:rFonts w:ascii="Roboto" w:hAnsi="Roboto"/>
          <w:bCs/>
          <w:sz w:val="22"/>
          <w:szCs w:val="22"/>
          <w:lang w:val="lv-LV"/>
        </w:rPr>
        <w:t>Starlink</w:t>
      </w:r>
      <w:proofErr w:type="spellEnd"/>
      <w:r>
        <w:rPr>
          <w:rFonts w:ascii="Roboto" w:hAnsi="Roboto"/>
          <w:bCs/>
          <w:sz w:val="22"/>
          <w:szCs w:val="22"/>
          <w:lang w:val="lv-LV"/>
        </w:rPr>
        <w:t>”</w:t>
      </w:r>
      <w:r w:rsidR="004817BE" w:rsidRPr="004817BE">
        <w:rPr>
          <w:rFonts w:ascii="Roboto" w:hAnsi="Roboto"/>
          <w:bCs/>
          <w:sz w:val="22"/>
          <w:szCs w:val="22"/>
          <w:lang w:val="lv-LV"/>
        </w:rPr>
        <w:t xml:space="preserve"> satelīta </w:t>
      </w:r>
      <w:r>
        <w:rPr>
          <w:rFonts w:ascii="Roboto" w:hAnsi="Roboto"/>
          <w:bCs/>
          <w:sz w:val="22"/>
          <w:szCs w:val="22"/>
          <w:lang w:val="lv-LV"/>
        </w:rPr>
        <w:t>risinājumi</w:t>
      </w:r>
      <w:r w:rsidR="004817BE" w:rsidRPr="004817BE">
        <w:rPr>
          <w:rFonts w:ascii="Roboto" w:hAnsi="Roboto"/>
          <w:bCs/>
          <w:sz w:val="22"/>
          <w:szCs w:val="22"/>
          <w:lang w:val="lv-LV"/>
        </w:rPr>
        <w:t xml:space="preserve"> ir sevi pierādīj</w:t>
      </w:r>
      <w:r>
        <w:rPr>
          <w:rFonts w:ascii="Roboto" w:hAnsi="Roboto"/>
          <w:bCs/>
          <w:sz w:val="22"/>
          <w:szCs w:val="22"/>
          <w:lang w:val="lv-LV"/>
        </w:rPr>
        <w:t>uši</w:t>
      </w:r>
      <w:r w:rsidR="004817BE" w:rsidRPr="004817BE">
        <w:rPr>
          <w:rFonts w:ascii="Roboto" w:hAnsi="Roboto"/>
          <w:bCs/>
          <w:sz w:val="22"/>
          <w:szCs w:val="22"/>
          <w:lang w:val="lv-LV"/>
        </w:rPr>
        <w:t xml:space="preserve"> </w:t>
      </w:r>
      <w:r>
        <w:rPr>
          <w:rFonts w:ascii="Roboto" w:hAnsi="Roboto"/>
          <w:bCs/>
          <w:sz w:val="22"/>
          <w:szCs w:val="22"/>
          <w:lang w:val="lv-LV"/>
        </w:rPr>
        <w:t xml:space="preserve">gan </w:t>
      </w:r>
      <w:r w:rsidR="004817BE" w:rsidRPr="004817BE">
        <w:rPr>
          <w:rFonts w:ascii="Roboto" w:hAnsi="Roboto"/>
          <w:bCs/>
          <w:sz w:val="22"/>
          <w:szCs w:val="22"/>
          <w:lang w:val="lv-LV"/>
        </w:rPr>
        <w:t>jūrniecības nozarē</w:t>
      </w:r>
      <w:r>
        <w:rPr>
          <w:rFonts w:ascii="Roboto" w:hAnsi="Roboto"/>
          <w:bCs/>
          <w:sz w:val="22"/>
          <w:szCs w:val="22"/>
          <w:lang w:val="lv-LV"/>
        </w:rPr>
        <w:t xml:space="preserve">, gan </w:t>
      </w:r>
      <w:r w:rsidR="00CA71AD">
        <w:rPr>
          <w:rFonts w:ascii="Roboto" w:hAnsi="Roboto"/>
          <w:bCs/>
          <w:sz w:val="22"/>
          <w:szCs w:val="22"/>
          <w:lang w:val="lv-LV"/>
        </w:rPr>
        <w:t xml:space="preserve">arī </w:t>
      </w:r>
      <w:r>
        <w:rPr>
          <w:rFonts w:ascii="Roboto" w:hAnsi="Roboto"/>
          <w:bCs/>
          <w:sz w:val="22"/>
          <w:szCs w:val="22"/>
          <w:lang w:val="lv-LV"/>
        </w:rPr>
        <w:t xml:space="preserve">tālsatiksmes dzelzceļa pārvadājumu </w:t>
      </w:r>
      <w:r w:rsidR="00CA71AD">
        <w:rPr>
          <w:rFonts w:ascii="Roboto" w:hAnsi="Roboto"/>
          <w:bCs/>
          <w:sz w:val="22"/>
          <w:szCs w:val="22"/>
          <w:lang w:val="lv-LV"/>
        </w:rPr>
        <w:t>jomā. Satelīta nodrošinātā savienojama iespējas ir pārbaudījuši tādi uzņēmumi kā “</w:t>
      </w:r>
      <w:proofErr w:type="spellStart"/>
      <w:r w:rsidR="00CA71AD">
        <w:rPr>
          <w:rFonts w:ascii="Roboto" w:hAnsi="Roboto"/>
          <w:bCs/>
          <w:sz w:val="22"/>
          <w:szCs w:val="22"/>
          <w:lang w:val="lv-LV"/>
        </w:rPr>
        <w:t>Brightline</w:t>
      </w:r>
      <w:proofErr w:type="spellEnd"/>
      <w:r w:rsidR="00CA71AD">
        <w:rPr>
          <w:rFonts w:ascii="Roboto" w:hAnsi="Roboto"/>
          <w:bCs/>
          <w:sz w:val="22"/>
          <w:szCs w:val="22"/>
          <w:lang w:val="lv-LV"/>
        </w:rPr>
        <w:t xml:space="preserve">”, “LTG </w:t>
      </w:r>
      <w:proofErr w:type="spellStart"/>
      <w:r w:rsidR="00CA71AD">
        <w:rPr>
          <w:rFonts w:ascii="Roboto" w:hAnsi="Roboto"/>
          <w:bCs/>
          <w:sz w:val="22"/>
          <w:szCs w:val="22"/>
          <w:lang w:val="lv-LV"/>
        </w:rPr>
        <w:t>Link</w:t>
      </w:r>
      <w:proofErr w:type="spellEnd"/>
      <w:r w:rsidR="00CA71AD">
        <w:rPr>
          <w:rFonts w:ascii="Roboto" w:hAnsi="Roboto"/>
          <w:bCs/>
          <w:sz w:val="22"/>
          <w:szCs w:val="22"/>
          <w:lang w:val="lv-LV"/>
        </w:rPr>
        <w:t>”, ‘’</w:t>
      </w:r>
      <w:proofErr w:type="spellStart"/>
      <w:r w:rsidR="00CA71AD">
        <w:rPr>
          <w:rFonts w:ascii="Roboto" w:hAnsi="Roboto"/>
          <w:bCs/>
          <w:sz w:val="22"/>
          <w:szCs w:val="22"/>
          <w:lang w:val="lv-LV"/>
        </w:rPr>
        <w:t>Elron</w:t>
      </w:r>
      <w:proofErr w:type="spellEnd"/>
      <w:r w:rsidR="00CA71AD">
        <w:rPr>
          <w:rFonts w:ascii="Roboto" w:hAnsi="Roboto"/>
          <w:bCs/>
          <w:sz w:val="22"/>
          <w:szCs w:val="22"/>
          <w:lang w:val="lv-LV"/>
        </w:rPr>
        <w:t>” un “</w:t>
      </w:r>
      <w:proofErr w:type="spellStart"/>
      <w:r w:rsidR="00CA71AD">
        <w:rPr>
          <w:rFonts w:ascii="Roboto" w:hAnsi="Roboto"/>
          <w:bCs/>
          <w:sz w:val="22"/>
          <w:szCs w:val="22"/>
          <w:lang w:val="lv-LV"/>
        </w:rPr>
        <w:t>ScotRail</w:t>
      </w:r>
      <w:proofErr w:type="spellEnd"/>
      <w:r w:rsidR="00CA71AD">
        <w:rPr>
          <w:rFonts w:ascii="Roboto" w:hAnsi="Roboto"/>
          <w:bCs/>
          <w:sz w:val="22"/>
          <w:szCs w:val="22"/>
          <w:lang w:val="lv-LV"/>
        </w:rPr>
        <w:t xml:space="preserve">”, strauji gūstot popularitāti dzelzceļa operatoru vidū visā pasaulē. </w:t>
      </w:r>
    </w:p>
    <w:p w14:paraId="3BEF9B37" w14:textId="77777777" w:rsidR="00CA71AD" w:rsidRPr="00CB06A5" w:rsidRDefault="00CA71AD"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r w:rsidRPr="00CB06A5">
        <w:rPr>
          <w:rFonts w:ascii="Roboto" w:eastAsia="Times New Roman" w:hAnsi="Roboto"/>
          <w:bCs/>
        </w:rPr>
        <w:t xml:space="preserve">“Vivi” ir vilciena pasažieru pārvadājumu zīmols, kas pieder AS “Pasažieru vilciens”. </w:t>
      </w:r>
    </w:p>
    <w:p w14:paraId="0E356F08" w14:textId="7B093C43" w:rsidR="00CA71AD" w:rsidRPr="001F020B" w:rsidRDefault="00CA71AD" w:rsidP="001F020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rPr>
      </w:pPr>
      <w:r w:rsidRPr="00CB06A5">
        <w:rPr>
          <w:rFonts w:ascii="Roboto" w:eastAsia="Times New Roman" w:hAnsi="Roboto"/>
          <w:bCs/>
        </w:rPr>
        <w:t xml:space="preserve">AS “Pasažieru vilciens” veic vilciena pasažieru pārvadājumus ar zīmolu “Vivi”,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“Vivi”. 2023. gadā tika pārvadāti </w:t>
      </w:r>
      <w:r w:rsidRPr="00CB06A5">
        <w:rPr>
          <w:rFonts w:ascii="Roboto" w:eastAsia="Times New Roman" w:hAnsi="Roboto"/>
          <w:bCs/>
        </w:rPr>
        <w:lastRenderedPageBreak/>
        <w:t>17,1 miljons pasažieru, 98,36% reisu izpildot precīzi pēc vilcienu kursēšanas grafika. Uzņēmums nodarbina vairāk nekā 950 darbinieku.</w:t>
      </w:r>
    </w:p>
    <w:p w14:paraId="64395D2B" w14:textId="77777777" w:rsidR="00CA71AD" w:rsidRDefault="00CA71AD" w:rsidP="00CA71A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bookmarkStart w:id="5" w:name="_Hlk179440732"/>
      <w:r w:rsidRPr="002D7ECF">
        <w:rPr>
          <w:rFonts w:ascii="Roboto" w:hAnsi="Roboto"/>
          <w:sz w:val="22"/>
          <w:szCs w:val="22"/>
          <w:lang w:val="lv-LV"/>
        </w:rPr>
        <w:t>“</w:t>
      </w:r>
      <w:proofErr w:type="spellStart"/>
      <w:r w:rsidRPr="002D7ECF">
        <w:rPr>
          <w:rFonts w:ascii="Roboto" w:hAnsi="Roboto"/>
          <w:sz w:val="22"/>
          <w:szCs w:val="22"/>
          <w:lang w:val="lv-LV"/>
        </w:rPr>
        <w:t>RebelRoam</w:t>
      </w:r>
      <w:proofErr w:type="spellEnd"/>
      <w:r w:rsidRPr="002D7ECF">
        <w:rPr>
          <w:rFonts w:ascii="Roboto" w:hAnsi="Roboto"/>
          <w:sz w:val="22"/>
          <w:szCs w:val="22"/>
          <w:lang w:val="lv-LV"/>
        </w:rPr>
        <w:t xml:space="preserve">” ir vadošais pasažieru </w:t>
      </w:r>
      <w:proofErr w:type="spellStart"/>
      <w:r w:rsidRPr="002D7ECF">
        <w:rPr>
          <w:rFonts w:ascii="Roboto" w:hAnsi="Roboto"/>
          <w:sz w:val="22"/>
          <w:szCs w:val="22"/>
          <w:lang w:val="lv-LV"/>
        </w:rPr>
        <w:t>Wi-Fi</w:t>
      </w:r>
      <w:proofErr w:type="spellEnd"/>
      <w:r w:rsidRPr="002D7ECF">
        <w:rPr>
          <w:rFonts w:ascii="Roboto" w:hAnsi="Roboto"/>
          <w:sz w:val="22"/>
          <w:szCs w:val="22"/>
          <w:lang w:val="lv-LV"/>
        </w:rPr>
        <w:t xml:space="preserve"> savienojamības nodrošinātājs starppilsētu autobusu, dzelzceļa un kruīzu sektorā, kas apkalpo vairāk nekā 4000 transportlīdzekļu visā pasaulē. “</w:t>
      </w:r>
      <w:proofErr w:type="spellStart"/>
      <w:r w:rsidRPr="002D7ECF">
        <w:rPr>
          <w:rFonts w:ascii="Roboto" w:hAnsi="Roboto"/>
          <w:sz w:val="22"/>
          <w:szCs w:val="22"/>
          <w:lang w:val="lv-LV"/>
        </w:rPr>
        <w:t>RebelRoam</w:t>
      </w:r>
      <w:proofErr w:type="spellEnd"/>
      <w:r w:rsidRPr="002D7ECF">
        <w:rPr>
          <w:rFonts w:ascii="Roboto" w:hAnsi="Roboto"/>
          <w:sz w:val="22"/>
          <w:szCs w:val="22"/>
          <w:lang w:val="lv-LV"/>
        </w:rPr>
        <w:t xml:space="preserve">” misija ir uzlabot pasažieru </w:t>
      </w:r>
      <w:proofErr w:type="spellStart"/>
      <w:r w:rsidRPr="002D7ECF">
        <w:rPr>
          <w:rFonts w:ascii="Roboto" w:hAnsi="Roboto"/>
          <w:sz w:val="22"/>
          <w:szCs w:val="22"/>
          <w:lang w:val="lv-LV"/>
        </w:rPr>
        <w:t>Wi-Fi</w:t>
      </w:r>
      <w:proofErr w:type="spellEnd"/>
      <w:r w:rsidRPr="002D7ECF">
        <w:rPr>
          <w:rFonts w:ascii="Roboto" w:hAnsi="Roboto"/>
          <w:sz w:val="22"/>
          <w:szCs w:val="22"/>
          <w:lang w:val="lv-LV"/>
        </w:rPr>
        <w:t xml:space="preserve"> pieredzi, vienlaikus nodrošinot vislabāko ieguldījumu atdevi pasažieru transporta operatoriem. </w:t>
      </w:r>
      <w:r w:rsidRPr="00CA71AD">
        <w:rPr>
          <w:rFonts w:ascii="Roboto" w:hAnsi="Roboto"/>
          <w:sz w:val="22"/>
          <w:szCs w:val="22"/>
        </w:rPr>
        <w:t xml:space="preserve">No 2024. gada </w:t>
      </w:r>
      <w:proofErr w:type="spellStart"/>
      <w:r w:rsidRPr="00CA71AD">
        <w:rPr>
          <w:rFonts w:ascii="Roboto" w:hAnsi="Roboto"/>
          <w:sz w:val="22"/>
          <w:szCs w:val="22"/>
        </w:rPr>
        <w:t>RebelRoam</w:t>
      </w:r>
      <w:proofErr w:type="spellEnd"/>
      <w:r w:rsidRPr="00CA71AD">
        <w:rPr>
          <w:rFonts w:ascii="Roboto" w:hAnsi="Roboto"/>
          <w:sz w:val="22"/>
          <w:szCs w:val="22"/>
        </w:rPr>
        <w:t xml:space="preserve"> </w:t>
      </w:r>
      <w:proofErr w:type="spellStart"/>
      <w:r w:rsidRPr="00CA71AD">
        <w:rPr>
          <w:rFonts w:ascii="Roboto" w:hAnsi="Roboto"/>
          <w:sz w:val="22"/>
          <w:szCs w:val="22"/>
        </w:rPr>
        <w:t>ir</w:t>
      </w:r>
      <w:proofErr w:type="spellEnd"/>
      <w:r w:rsidRPr="00CA71AD">
        <w:rPr>
          <w:rFonts w:ascii="Roboto" w:hAnsi="Roboto"/>
          <w:sz w:val="22"/>
          <w:szCs w:val="22"/>
        </w:rPr>
        <w:t xml:space="preserve"> </w:t>
      </w:r>
      <w:r>
        <w:rPr>
          <w:rFonts w:ascii="Roboto" w:hAnsi="Roboto"/>
          <w:sz w:val="22"/>
          <w:szCs w:val="22"/>
        </w:rPr>
        <w:t>“</w:t>
      </w:r>
      <w:proofErr w:type="spellStart"/>
      <w:r w:rsidRPr="00CA71AD">
        <w:rPr>
          <w:rFonts w:ascii="Roboto" w:hAnsi="Roboto"/>
          <w:sz w:val="22"/>
          <w:szCs w:val="22"/>
        </w:rPr>
        <w:t>Peplink</w:t>
      </w:r>
      <w:proofErr w:type="spellEnd"/>
      <w:r w:rsidRPr="00CA71AD">
        <w:rPr>
          <w:rFonts w:ascii="Roboto" w:hAnsi="Roboto"/>
          <w:sz w:val="22"/>
          <w:szCs w:val="22"/>
        </w:rPr>
        <w:t xml:space="preserve"> Platinum</w:t>
      </w:r>
      <w:r>
        <w:rPr>
          <w:rFonts w:ascii="Roboto" w:hAnsi="Roboto"/>
          <w:sz w:val="22"/>
          <w:szCs w:val="22"/>
        </w:rPr>
        <w:t>”</w:t>
      </w:r>
      <w:r w:rsidRPr="00CA71AD">
        <w:rPr>
          <w:rFonts w:ascii="Roboto" w:hAnsi="Roboto"/>
          <w:sz w:val="22"/>
          <w:szCs w:val="22"/>
        </w:rPr>
        <w:t xml:space="preserve"> </w:t>
      </w:r>
      <w:proofErr w:type="spellStart"/>
      <w:r w:rsidRPr="00CA71AD">
        <w:rPr>
          <w:rFonts w:ascii="Roboto" w:hAnsi="Roboto"/>
          <w:sz w:val="22"/>
          <w:szCs w:val="22"/>
        </w:rPr>
        <w:t>partneris</w:t>
      </w:r>
      <w:proofErr w:type="spellEnd"/>
      <w:r w:rsidRPr="00CA71AD">
        <w:rPr>
          <w:rFonts w:ascii="Roboto" w:hAnsi="Roboto"/>
          <w:sz w:val="22"/>
          <w:szCs w:val="22"/>
        </w:rPr>
        <w:t xml:space="preserve">, </w:t>
      </w:r>
      <w:proofErr w:type="spellStart"/>
      <w:r w:rsidRPr="00CA71AD">
        <w:rPr>
          <w:rFonts w:ascii="Roboto" w:hAnsi="Roboto"/>
          <w:sz w:val="22"/>
          <w:szCs w:val="22"/>
        </w:rPr>
        <w:t>kā</w:t>
      </w:r>
      <w:proofErr w:type="spellEnd"/>
      <w:r w:rsidRPr="00CA71AD">
        <w:rPr>
          <w:rFonts w:ascii="Roboto" w:hAnsi="Roboto"/>
          <w:sz w:val="22"/>
          <w:szCs w:val="22"/>
        </w:rPr>
        <w:t xml:space="preserve"> </w:t>
      </w:r>
      <w:proofErr w:type="spellStart"/>
      <w:r w:rsidRPr="00CA71AD">
        <w:rPr>
          <w:rFonts w:ascii="Roboto" w:hAnsi="Roboto"/>
          <w:sz w:val="22"/>
          <w:szCs w:val="22"/>
        </w:rPr>
        <w:t>arī</w:t>
      </w:r>
      <w:proofErr w:type="spellEnd"/>
      <w:r w:rsidRPr="00CA71AD">
        <w:rPr>
          <w:rFonts w:ascii="Roboto" w:hAnsi="Roboto"/>
          <w:sz w:val="22"/>
          <w:szCs w:val="22"/>
        </w:rPr>
        <w:t xml:space="preserve"> </w:t>
      </w:r>
      <w:r>
        <w:rPr>
          <w:rFonts w:ascii="Roboto" w:hAnsi="Roboto"/>
          <w:sz w:val="22"/>
          <w:szCs w:val="22"/>
        </w:rPr>
        <w:t>“</w:t>
      </w:r>
      <w:proofErr w:type="spellStart"/>
      <w:r w:rsidRPr="00CA71AD">
        <w:rPr>
          <w:rFonts w:ascii="Roboto" w:hAnsi="Roboto"/>
          <w:sz w:val="22"/>
          <w:szCs w:val="22"/>
        </w:rPr>
        <w:t>Peplink</w:t>
      </w:r>
      <w:proofErr w:type="spellEnd"/>
      <w:r w:rsidRPr="00CA71AD">
        <w:rPr>
          <w:rFonts w:ascii="Roboto" w:hAnsi="Roboto"/>
          <w:sz w:val="22"/>
          <w:szCs w:val="22"/>
        </w:rPr>
        <w:t xml:space="preserve"> + Starlink</w:t>
      </w:r>
      <w:r>
        <w:rPr>
          <w:rFonts w:ascii="Roboto" w:hAnsi="Roboto"/>
          <w:sz w:val="22"/>
          <w:szCs w:val="22"/>
        </w:rPr>
        <w:t>”</w:t>
      </w:r>
      <w:r w:rsidRPr="00CA71AD">
        <w:rPr>
          <w:rFonts w:ascii="Roboto" w:hAnsi="Roboto"/>
          <w:sz w:val="22"/>
          <w:szCs w:val="22"/>
        </w:rPr>
        <w:t xml:space="preserve"> </w:t>
      </w:r>
      <w:proofErr w:type="spellStart"/>
      <w:r w:rsidRPr="00CA71AD">
        <w:rPr>
          <w:rFonts w:ascii="Roboto" w:hAnsi="Roboto"/>
          <w:sz w:val="22"/>
          <w:szCs w:val="22"/>
        </w:rPr>
        <w:t>autorizētais</w:t>
      </w:r>
      <w:proofErr w:type="spellEnd"/>
      <w:r w:rsidRPr="00CA71AD">
        <w:rPr>
          <w:rFonts w:ascii="Roboto" w:hAnsi="Roboto"/>
          <w:sz w:val="22"/>
          <w:szCs w:val="22"/>
        </w:rPr>
        <w:t xml:space="preserve"> </w:t>
      </w:r>
      <w:proofErr w:type="spellStart"/>
      <w:r w:rsidRPr="00CA71AD">
        <w:rPr>
          <w:rFonts w:ascii="Roboto" w:hAnsi="Roboto"/>
          <w:sz w:val="22"/>
          <w:szCs w:val="22"/>
        </w:rPr>
        <w:t>risinājumu</w:t>
      </w:r>
      <w:proofErr w:type="spellEnd"/>
      <w:r w:rsidRPr="00CA71AD">
        <w:rPr>
          <w:rFonts w:ascii="Roboto" w:hAnsi="Roboto"/>
          <w:sz w:val="22"/>
          <w:szCs w:val="22"/>
        </w:rPr>
        <w:t xml:space="preserve"> </w:t>
      </w:r>
      <w:proofErr w:type="spellStart"/>
      <w:r w:rsidRPr="00CA71AD">
        <w:rPr>
          <w:rFonts w:ascii="Roboto" w:hAnsi="Roboto"/>
          <w:sz w:val="22"/>
          <w:szCs w:val="22"/>
        </w:rPr>
        <w:t>nodrošinātājs</w:t>
      </w:r>
      <w:proofErr w:type="spellEnd"/>
      <w:r w:rsidRPr="00CA71AD">
        <w:rPr>
          <w:rFonts w:ascii="Roboto" w:hAnsi="Roboto"/>
          <w:sz w:val="22"/>
          <w:szCs w:val="22"/>
        </w:rPr>
        <w:t>.</w:t>
      </w:r>
    </w:p>
    <w:bookmarkEnd w:id="1"/>
    <w:bookmarkEnd w:id="2"/>
    <w:bookmarkEnd w:id="3"/>
    <w:bookmarkEnd w:id="4"/>
    <w:bookmarkEnd w:id="5"/>
    <w:p w14:paraId="6C72EE84" w14:textId="77777777" w:rsidR="007B279F" w:rsidRPr="00CB06A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u w:val="single"/>
          <w:lang w:val="lv-LV"/>
        </w:rPr>
      </w:pPr>
      <w:r w:rsidRPr="00CB06A5">
        <w:rPr>
          <w:rFonts w:ascii="Roboto" w:hAnsi="Roboto"/>
          <w:bCs/>
          <w:sz w:val="22"/>
          <w:szCs w:val="22"/>
          <w:u w:val="single"/>
          <w:lang w:val="lv-LV"/>
        </w:rPr>
        <w:t>Papildu informācijai:</w:t>
      </w:r>
    </w:p>
    <w:p w14:paraId="103538C4" w14:textId="7DFE66B0" w:rsidR="007B279F" w:rsidRPr="00CB06A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CB06A5">
        <w:rPr>
          <w:rFonts w:ascii="Roboto" w:hAnsi="Roboto" w:cs="Times New Roman"/>
          <w:color w:val="000000" w:themeColor="text1"/>
          <w:sz w:val="22"/>
          <w:szCs w:val="22"/>
          <w:lang w:val="lv-LV" w:eastAsia="lv-LV"/>
        </w:rPr>
        <w:t>Edgars Butāns</w:t>
      </w:r>
    </w:p>
    <w:p w14:paraId="06456CA6" w14:textId="266A66E5" w:rsidR="007B279F" w:rsidRPr="00CB06A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CB06A5">
        <w:rPr>
          <w:rFonts w:ascii="Roboto" w:hAnsi="Roboto" w:cs="Times New Roman"/>
          <w:color w:val="000000" w:themeColor="text1"/>
          <w:sz w:val="22"/>
          <w:szCs w:val="22"/>
          <w:lang w:val="lv-LV" w:eastAsia="lv-LV"/>
        </w:rPr>
        <w:t xml:space="preserve">“Vivi” </w:t>
      </w:r>
      <w:r w:rsidR="001D36C8" w:rsidRPr="00CB06A5">
        <w:rPr>
          <w:rFonts w:ascii="Roboto" w:hAnsi="Roboto" w:cs="Times New Roman"/>
          <w:color w:val="000000" w:themeColor="text1"/>
          <w:sz w:val="22"/>
          <w:szCs w:val="22"/>
          <w:lang w:val="lv-LV" w:eastAsia="lv-LV"/>
        </w:rPr>
        <w:t>K</w:t>
      </w:r>
      <w:r w:rsidRPr="00CB06A5">
        <w:rPr>
          <w:rFonts w:ascii="Roboto" w:hAnsi="Roboto" w:cs="Times New Roman"/>
          <w:color w:val="000000" w:themeColor="text1"/>
          <w:sz w:val="22"/>
          <w:szCs w:val="22"/>
          <w:lang w:val="lv-LV" w:eastAsia="lv-LV"/>
        </w:rPr>
        <w:t>omunikācijas un mārketinga daļas vadītāj</w:t>
      </w:r>
      <w:r w:rsidR="008D05BA" w:rsidRPr="00CB06A5">
        <w:rPr>
          <w:rFonts w:ascii="Roboto" w:hAnsi="Roboto" w:cs="Times New Roman"/>
          <w:color w:val="000000" w:themeColor="text1"/>
          <w:sz w:val="22"/>
          <w:szCs w:val="22"/>
          <w:lang w:val="lv-LV" w:eastAsia="lv-LV"/>
        </w:rPr>
        <w:t>s</w:t>
      </w:r>
    </w:p>
    <w:p w14:paraId="64CF5F96" w14:textId="21FB720A" w:rsidR="007B279F" w:rsidRPr="00CB06A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CB06A5">
        <w:rPr>
          <w:rFonts w:ascii="Roboto" w:hAnsi="Roboto" w:cs="Times New Roman"/>
          <w:color w:val="000000" w:themeColor="text1"/>
          <w:sz w:val="22"/>
          <w:szCs w:val="22"/>
          <w:lang w:val="lv-LV" w:eastAsia="lv-LV"/>
        </w:rPr>
        <w:t xml:space="preserve">AS </w:t>
      </w:r>
      <w:r w:rsidR="001D36C8" w:rsidRPr="00CB06A5">
        <w:rPr>
          <w:rFonts w:ascii="Roboto" w:hAnsi="Roboto" w:cs="Times New Roman"/>
          <w:color w:val="000000" w:themeColor="text1"/>
          <w:sz w:val="22"/>
          <w:szCs w:val="22"/>
          <w:lang w:val="lv-LV" w:eastAsia="lv-LV"/>
        </w:rPr>
        <w:t>“</w:t>
      </w:r>
      <w:r w:rsidRPr="00CB06A5">
        <w:rPr>
          <w:rFonts w:ascii="Roboto" w:hAnsi="Roboto" w:cs="Times New Roman"/>
          <w:color w:val="000000" w:themeColor="text1"/>
          <w:sz w:val="22"/>
          <w:szCs w:val="22"/>
          <w:lang w:val="lv-LV" w:eastAsia="lv-LV"/>
        </w:rPr>
        <w:t>Pasažieru vilciens”</w:t>
      </w:r>
    </w:p>
    <w:p w14:paraId="5B8E8DAC" w14:textId="4EC95A65" w:rsidR="007B279F" w:rsidRPr="00CB06A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CB06A5">
        <w:rPr>
          <w:rFonts w:ascii="Roboto" w:hAnsi="Roboto" w:cs="Times New Roman"/>
          <w:color w:val="000000" w:themeColor="text1"/>
          <w:sz w:val="22"/>
          <w:szCs w:val="22"/>
          <w:lang w:val="lv-LV" w:eastAsia="lv-LV"/>
        </w:rPr>
        <w:t>Mob. tālr.</w:t>
      </w:r>
      <w:r w:rsidR="001D36C8" w:rsidRPr="00CB06A5">
        <w:rPr>
          <w:rFonts w:ascii="Roboto" w:hAnsi="Roboto" w:cs="Times New Roman"/>
          <w:color w:val="000000" w:themeColor="text1"/>
          <w:sz w:val="22"/>
          <w:szCs w:val="22"/>
          <w:lang w:val="lv-LV" w:eastAsia="lv-LV"/>
        </w:rPr>
        <w:t xml:space="preserve"> nr.</w:t>
      </w:r>
      <w:r w:rsidRPr="00CB06A5">
        <w:rPr>
          <w:rFonts w:ascii="Roboto" w:hAnsi="Roboto" w:cs="Times New Roman"/>
          <w:color w:val="000000" w:themeColor="text1"/>
          <w:sz w:val="22"/>
          <w:szCs w:val="22"/>
          <w:lang w:val="lv-LV" w:eastAsia="lv-LV"/>
        </w:rPr>
        <w:t xml:space="preserve"> </w:t>
      </w:r>
      <w:r w:rsidR="008D05BA" w:rsidRPr="00CB06A5">
        <w:rPr>
          <w:rFonts w:ascii="Roboto" w:hAnsi="Roboto" w:cs="Times New Roman"/>
          <w:color w:val="000000" w:themeColor="text1"/>
          <w:sz w:val="22"/>
          <w:szCs w:val="22"/>
          <w:lang w:val="lv-LV" w:eastAsia="lv-LV"/>
        </w:rPr>
        <w:t>29837421</w:t>
      </w:r>
    </w:p>
    <w:p w14:paraId="23BF2C27" w14:textId="4B634744" w:rsidR="0082074D" w:rsidRPr="00CB06A5"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CB06A5">
        <w:rPr>
          <w:rFonts w:ascii="Roboto" w:hAnsi="Roboto" w:cs="Times New Roman"/>
          <w:color w:val="000000" w:themeColor="text1"/>
          <w:sz w:val="22"/>
          <w:szCs w:val="22"/>
          <w:lang w:val="lv-LV" w:eastAsia="lv-LV"/>
        </w:rPr>
        <w:t>E-past</w:t>
      </w:r>
      <w:r w:rsidR="001D36C8" w:rsidRPr="00CB06A5">
        <w:rPr>
          <w:rFonts w:ascii="Roboto" w:hAnsi="Roboto" w:cs="Times New Roman"/>
          <w:color w:val="000000" w:themeColor="text1"/>
          <w:sz w:val="22"/>
          <w:szCs w:val="22"/>
          <w:lang w:val="lv-LV" w:eastAsia="lv-LV"/>
        </w:rPr>
        <w:t>a adrese</w:t>
      </w:r>
      <w:r w:rsidRPr="00CB06A5">
        <w:rPr>
          <w:rFonts w:ascii="Roboto" w:hAnsi="Roboto" w:cs="Times New Roman"/>
          <w:color w:val="000000" w:themeColor="text1"/>
          <w:sz w:val="22"/>
          <w:szCs w:val="22"/>
          <w:lang w:val="lv-LV" w:eastAsia="lv-LV"/>
        </w:rPr>
        <w:t xml:space="preserve">: </w:t>
      </w:r>
      <w:hyperlink r:id="rId11" w:history="1">
        <w:r w:rsidR="008D05BA" w:rsidRPr="00CB06A5">
          <w:rPr>
            <w:rStyle w:val="Hyperlink"/>
            <w:rFonts w:ascii="Roboto" w:hAnsi="Roboto"/>
            <w:sz w:val="22"/>
            <w:szCs w:val="22"/>
            <w:lang w:val="lv-LV"/>
          </w:rPr>
          <w:t>edgars.butans@vivi.lv</w:t>
        </w:r>
      </w:hyperlink>
      <w:r w:rsidR="008D05BA" w:rsidRPr="00CB06A5">
        <w:rPr>
          <w:rStyle w:val="Hyperlink"/>
          <w:rFonts w:ascii="Roboto" w:hAnsi="Roboto"/>
          <w:sz w:val="22"/>
          <w:szCs w:val="22"/>
          <w:lang w:val="lv-LV"/>
        </w:rPr>
        <w:t xml:space="preserve"> </w:t>
      </w:r>
    </w:p>
    <w:sectPr w:rsidR="0082074D" w:rsidRPr="00CB06A5"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A6B9C" w14:textId="77777777" w:rsidR="008D6888" w:rsidRDefault="008D6888" w:rsidP="00511049">
      <w:r>
        <w:separator/>
      </w:r>
    </w:p>
  </w:endnote>
  <w:endnote w:type="continuationSeparator" w:id="0">
    <w:p w14:paraId="4344F1E8" w14:textId="77777777" w:rsidR="008D6888" w:rsidRDefault="008D6888"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C9C6C" w14:textId="77777777" w:rsidR="008D6888" w:rsidRDefault="008D6888" w:rsidP="00511049">
      <w:r>
        <w:separator/>
      </w:r>
    </w:p>
  </w:footnote>
  <w:footnote w:type="continuationSeparator" w:id="0">
    <w:p w14:paraId="60574731" w14:textId="77777777" w:rsidR="008D6888" w:rsidRDefault="008D6888"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5"/>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2"/>
  </w:num>
  <w:num w:numId="9" w16cid:durableId="197622703">
    <w:abstractNumId w:val="20"/>
  </w:num>
  <w:num w:numId="10" w16cid:durableId="1924365218">
    <w:abstractNumId w:val="15"/>
  </w:num>
  <w:num w:numId="11" w16cid:durableId="1412386420">
    <w:abstractNumId w:val="14"/>
  </w:num>
  <w:num w:numId="12" w16cid:durableId="231548822">
    <w:abstractNumId w:val="26"/>
  </w:num>
  <w:num w:numId="13" w16cid:durableId="881792762">
    <w:abstractNumId w:val="24"/>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3"/>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1"/>
  </w:num>
  <w:num w:numId="27" w16cid:durableId="1082265011">
    <w:abstractNumId w:val="0"/>
  </w:num>
  <w:num w:numId="28" w16cid:durableId="1172647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4071C"/>
    <w:rsid w:val="00076802"/>
    <w:rsid w:val="00077835"/>
    <w:rsid w:val="00080DC5"/>
    <w:rsid w:val="00087351"/>
    <w:rsid w:val="000A000D"/>
    <w:rsid w:val="000A10D5"/>
    <w:rsid w:val="000A20C7"/>
    <w:rsid w:val="000A2A33"/>
    <w:rsid w:val="000A2BEC"/>
    <w:rsid w:val="000A73FA"/>
    <w:rsid w:val="000A76B5"/>
    <w:rsid w:val="000B2333"/>
    <w:rsid w:val="000B63D2"/>
    <w:rsid w:val="000C55C3"/>
    <w:rsid w:val="000E664E"/>
    <w:rsid w:val="00101BA6"/>
    <w:rsid w:val="0010395A"/>
    <w:rsid w:val="00112E57"/>
    <w:rsid w:val="00113A9D"/>
    <w:rsid w:val="00115F07"/>
    <w:rsid w:val="00120CA5"/>
    <w:rsid w:val="00123F0E"/>
    <w:rsid w:val="00125E07"/>
    <w:rsid w:val="00126122"/>
    <w:rsid w:val="00127B9D"/>
    <w:rsid w:val="0013077F"/>
    <w:rsid w:val="001345DC"/>
    <w:rsid w:val="0014380D"/>
    <w:rsid w:val="00153401"/>
    <w:rsid w:val="00162BAC"/>
    <w:rsid w:val="0017053B"/>
    <w:rsid w:val="001737C5"/>
    <w:rsid w:val="00176906"/>
    <w:rsid w:val="0019295A"/>
    <w:rsid w:val="00192DAD"/>
    <w:rsid w:val="001A48C2"/>
    <w:rsid w:val="001B4BAA"/>
    <w:rsid w:val="001C02E7"/>
    <w:rsid w:val="001C0913"/>
    <w:rsid w:val="001C4923"/>
    <w:rsid w:val="001C7BD6"/>
    <w:rsid w:val="001D36C8"/>
    <w:rsid w:val="001E77A4"/>
    <w:rsid w:val="001F020B"/>
    <w:rsid w:val="001F0481"/>
    <w:rsid w:val="0020211B"/>
    <w:rsid w:val="00211037"/>
    <w:rsid w:val="00216863"/>
    <w:rsid w:val="00220071"/>
    <w:rsid w:val="00220228"/>
    <w:rsid w:val="00223897"/>
    <w:rsid w:val="002238B7"/>
    <w:rsid w:val="00250BEC"/>
    <w:rsid w:val="00257C0F"/>
    <w:rsid w:val="00263560"/>
    <w:rsid w:val="002638CF"/>
    <w:rsid w:val="00264A98"/>
    <w:rsid w:val="002726D8"/>
    <w:rsid w:val="00290BED"/>
    <w:rsid w:val="002A5432"/>
    <w:rsid w:val="002C554B"/>
    <w:rsid w:val="002C6E2B"/>
    <w:rsid w:val="002D7ECF"/>
    <w:rsid w:val="002E6611"/>
    <w:rsid w:val="00303185"/>
    <w:rsid w:val="003034CB"/>
    <w:rsid w:val="00304397"/>
    <w:rsid w:val="00305DC9"/>
    <w:rsid w:val="00306D18"/>
    <w:rsid w:val="003107E7"/>
    <w:rsid w:val="003152BB"/>
    <w:rsid w:val="00317B68"/>
    <w:rsid w:val="00322277"/>
    <w:rsid w:val="003235E7"/>
    <w:rsid w:val="00332036"/>
    <w:rsid w:val="00333FCA"/>
    <w:rsid w:val="00335331"/>
    <w:rsid w:val="00337CE7"/>
    <w:rsid w:val="00342AB5"/>
    <w:rsid w:val="0035294F"/>
    <w:rsid w:val="00355AC8"/>
    <w:rsid w:val="00355ADE"/>
    <w:rsid w:val="00356713"/>
    <w:rsid w:val="003570FC"/>
    <w:rsid w:val="00382B5D"/>
    <w:rsid w:val="00390F75"/>
    <w:rsid w:val="00393E7F"/>
    <w:rsid w:val="003B6EF9"/>
    <w:rsid w:val="003C5820"/>
    <w:rsid w:val="003D11B5"/>
    <w:rsid w:val="003D3B21"/>
    <w:rsid w:val="003D7E61"/>
    <w:rsid w:val="003E2A32"/>
    <w:rsid w:val="003E455F"/>
    <w:rsid w:val="003E485C"/>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17BE"/>
    <w:rsid w:val="00483383"/>
    <w:rsid w:val="00483980"/>
    <w:rsid w:val="004853F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0990"/>
    <w:rsid w:val="00576853"/>
    <w:rsid w:val="00584AE8"/>
    <w:rsid w:val="00584E70"/>
    <w:rsid w:val="00592589"/>
    <w:rsid w:val="005939F3"/>
    <w:rsid w:val="00595F2D"/>
    <w:rsid w:val="005A12FB"/>
    <w:rsid w:val="005A21CC"/>
    <w:rsid w:val="005A26F8"/>
    <w:rsid w:val="005B0C6A"/>
    <w:rsid w:val="005B137A"/>
    <w:rsid w:val="005C7898"/>
    <w:rsid w:val="005D519E"/>
    <w:rsid w:val="005F2B14"/>
    <w:rsid w:val="005F4398"/>
    <w:rsid w:val="005F4794"/>
    <w:rsid w:val="005F58E6"/>
    <w:rsid w:val="005F74C5"/>
    <w:rsid w:val="00605903"/>
    <w:rsid w:val="00626CFE"/>
    <w:rsid w:val="006307EB"/>
    <w:rsid w:val="00636CDB"/>
    <w:rsid w:val="006516FD"/>
    <w:rsid w:val="00651F5C"/>
    <w:rsid w:val="00663F1E"/>
    <w:rsid w:val="00665CEA"/>
    <w:rsid w:val="00674668"/>
    <w:rsid w:val="006759F3"/>
    <w:rsid w:val="00684029"/>
    <w:rsid w:val="0068673B"/>
    <w:rsid w:val="00695603"/>
    <w:rsid w:val="00696F4E"/>
    <w:rsid w:val="006A0577"/>
    <w:rsid w:val="006A3ECF"/>
    <w:rsid w:val="006B0564"/>
    <w:rsid w:val="006B5546"/>
    <w:rsid w:val="006B613B"/>
    <w:rsid w:val="006B66AE"/>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11012"/>
    <w:rsid w:val="00723222"/>
    <w:rsid w:val="007235E8"/>
    <w:rsid w:val="00735306"/>
    <w:rsid w:val="00735B49"/>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1024E"/>
    <w:rsid w:val="0082074D"/>
    <w:rsid w:val="00823378"/>
    <w:rsid w:val="008233E7"/>
    <w:rsid w:val="00825271"/>
    <w:rsid w:val="00837DDE"/>
    <w:rsid w:val="008472E5"/>
    <w:rsid w:val="008508DC"/>
    <w:rsid w:val="00854035"/>
    <w:rsid w:val="00862CAC"/>
    <w:rsid w:val="008640A8"/>
    <w:rsid w:val="00867F76"/>
    <w:rsid w:val="00873EAA"/>
    <w:rsid w:val="008758AE"/>
    <w:rsid w:val="0088010B"/>
    <w:rsid w:val="00885786"/>
    <w:rsid w:val="00890054"/>
    <w:rsid w:val="00891A3A"/>
    <w:rsid w:val="00892071"/>
    <w:rsid w:val="008924F6"/>
    <w:rsid w:val="008970BF"/>
    <w:rsid w:val="008B5029"/>
    <w:rsid w:val="008C0DB3"/>
    <w:rsid w:val="008C0ED8"/>
    <w:rsid w:val="008C1BFC"/>
    <w:rsid w:val="008C506A"/>
    <w:rsid w:val="008C588B"/>
    <w:rsid w:val="008D05BA"/>
    <w:rsid w:val="008D6888"/>
    <w:rsid w:val="008E05F6"/>
    <w:rsid w:val="008E061A"/>
    <w:rsid w:val="008E17EE"/>
    <w:rsid w:val="008E560B"/>
    <w:rsid w:val="008F3378"/>
    <w:rsid w:val="008F4AC3"/>
    <w:rsid w:val="009017C1"/>
    <w:rsid w:val="00904AC0"/>
    <w:rsid w:val="0090727C"/>
    <w:rsid w:val="009147AF"/>
    <w:rsid w:val="009175B3"/>
    <w:rsid w:val="009234A1"/>
    <w:rsid w:val="00923E3B"/>
    <w:rsid w:val="009419E7"/>
    <w:rsid w:val="00941A9E"/>
    <w:rsid w:val="0094577C"/>
    <w:rsid w:val="0095083B"/>
    <w:rsid w:val="00955648"/>
    <w:rsid w:val="009561D4"/>
    <w:rsid w:val="00960637"/>
    <w:rsid w:val="009609DE"/>
    <w:rsid w:val="00961DDB"/>
    <w:rsid w:val="009732FA"/>
    <w:rsid w:val="0098350A"/>
    <w:rsid w:val="00984528"/>
    <w:rsid w:val="00987A31"/>
    <w:rsid w:val="00990546"/>
    <w:rsid w:val="009A271C"/>
    <w:rsid w:val="009B1B00"/>
    <w:rsid w:val="009B2B87"/>
    <w:rsid w:val="009D011A"/>
    <w:rsid w:val="009D013D"/>
    <w:rsid w:val="009D5B84"/>
    <w:rsid w:val="009D7110"/>
    <w:rsid w:val="009E4B94"/>
    <w:rsid w:val="009F3146"/>
    <w:rsid w:val="00A0136A"/>
    <w:rsid w:val="00A03061"/>
    <w:rsid w:val="00A03AB4"/>
    <w:rsid w:val="00A06919"/>
    <w:rsid w:val="00A10684"/>
    <w:rsid w:val="00A15C8F"/>
    <w:rsid w:val="00A16BD1"/>
    <w:rsid w:val="00A21066"/>
    <w:rsid w:val="00A23627"/>
    <w:rsid w:val="00A23C49"/>
    <w:rsid w:val="00A25DA2"/>
    <w:rsid w:val="00A36F56"/>
    <w:rsid w:val="00A378BF"/>
    <w:rsid w:val="00A412BE"/>
    <w:rsid w:val="00A51120"/>
    <w:rsid w:val="00A54869"/>
    <w:rsid w:val="00A66C51"/>
    <w:rsid w:val="00A76C77"/>
    <w:rsid w:val="00A80655"/>
    <w:rsid w:val="00A83988"/>
    <w:rsid w:val="00A8533E"/>
    <w:rsid w:val="00A85EEC"/>
    <w:rsid w:val="00A868B9"/>
    <w:rsid w:val="00A91D62"/>
    <w:rsid w:val="00A92BFF"/>
    <w:rsid w:val="00AA152E"/>
    <w:rsid w:val="00AA3293"/>
    <w:rsid w:val="00AA647A"/>
    <w:rsid w:val="00AA7096"/>
    <w:rsid w:val="00AB2D2D"/>
    <w:rsid w:val="00AD34E9"/>
    <w:rsid w:val="00AD6013"/>
    <w:rsid w:val="00AE2B12"/>
    <w:rsid w:val="00AE3D38"/>
    <w:rsid w:val="00AE5748"/>
    <w:rsid w:val="00AF06CC"/>
    <w:rsid w:val="00AF3417"/>
    <w:rsid w:val="00B02EE9"/>
    <w:rsid w:val="00B03366"/>
    <w:rsid w:val="00B050B1"/>
    <w:rsid w:val="00B0545E"/>
    <w:rsid w:val="00B06880"/>
    <w:rsid w:val="00B1599C"/>
    <w:rsid w:val="00B16AFC"/>
    <w:rsid w:val="00B22C04"/>
    <w:rsid w:val="00B3400F"/>
    <w:rsid w:val="00B42054"/>
    <w:rsid w:val="00B42D12"/>
    <w:rsid w:val="00B522D8"/>
    <w:rsid w:val="00B54E91"/>
    <w:rsid w:val="00B5535A"/>
    <w:rsid w:val="00B61E75"/>
    <w:rsid w:val="00B74BFE"/>
    <w:rsid w:val="00B7711D"/>
    <w:rsid w:val="00B8043F"/>
    <w:rsid w:val="00B813BC"/>
    <w:rsid w:val="00B86825"/>
    <w:rsid w:val="00B90230"/>
    <w:rsid w:val="00B92788"/>
    <w:rsid w:val="00B95856"/>
    <w:rsid w:val="00BB3C80"/>
    <w:rsid w:val="00BB5774"/>
    <w:rsid w:val="00BB7F8A"/>
    <w:rsid w:val="00BC5A80"/>
    <w:rsid w:val="00BC7869"/>
    <w:rsid w:val="00BD0511"/>
    <w:rsid w:val="00BD0885"/>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71727"/>
    <w:rsid w:val="00C7638C"/>
    <w:rsid w:val="00C8047D"/>
    <w:rsid w:val="00C82667"/>
    <w:rsid w:val="00C94890"/>
    <w:rsid w:val="00C9493D"/>
    <w:rsid w:val="00CA443F"/>
    <w:rsid w:val="00CA5E2A"/>
    <w:rsid w:val="00CA6DA4"/>
    <w:rsid w:val="00CA71AD"/>
    <w:rsid w:val="00CB06A5"/>
    <w:rsid w:val="00CB4296"/>
    <w:rsid w:val="00CC0315"/>
    <w:rsid w:val="00CC3FAB"/>
    <w:rsid w:val="00CD1380"/>
    <w:rsid w:val="00CD433A"/>
    <w:rsid w:val="00CE29E3"/>
    <w:rsid w:val="00CE6455"/>
    <w:rsid w:val="00CE68C7"/>
    <w:rsid w:val="00CF2733"/>
    <w:rsid w:val="00CF68E5"/>
    <w:rsid w:val="00CF79E7"/>
    <w:rsid w:val="00D003DB"/>
    <w:rsid w:val="00D01089"/>
    <w:rsid w:val="00D0253B"/>
    <w:rsid w:val="00D07D7E"/>
    <w:rsid w:val="00D132FA"/>
    <w:rsid w:val="00D20036"/>
    <w:rsid w:val="00D22E73"/>
    <w:rsid w:val="00D46E54"/>
    <w:rsid w:val="00D50BD7"/>
    <w:rsid w:val="00D56E48"/>
    <w:rsid w:val="00D8115A"/>
    <w:rsid w:val="00D8509A"/>
    <w:rsid w:val="00DA5C47"/>
    <w:rsid w:val="00DB1B19"/>
    <w:rsid w:val="00DD1CC5"/>
    <w:rsid w:val="00DD6BCC"/>
    <w:rsid w:val="00DE00B0"/>
    <w:rsid w:val="00DE41B8"/>
    <w:rsid w:val="00DF2986"/>
    <w:rsid w:val="00DF5782"/>
    <w:rsid w:val="00DF6610"/>
    <w:rsid w:val="00E000FD"/>
    <w:rsid w:val="00E04220"/>
    <w:rsid w:val="00E045C6"/>
    <w:rsid w:val="00E05863"/>
    <w:rsid w:val="00E20F7D"/>
    <w:rsid w:val="00E23C37"/>
    <w:rsid w:val="00E26686"/>
    <w:rsid w:val="00E329D8"/>
    <w:rsid w:val="00E365C0"/>
    <w:rsid w:val="00E36D2F"/>
    <w:rsid w:val="00E40934"/>
    <w:rsid w:val="00E4323C"/>
    <w:rsid w:val="00E44E05"/>
    <w:rsid w:val="00E47B03"/>
    <w:rsid w:val="00E50EB9"/>
    <w:rsid w:val="00E55D7F"/>
    <w:rsid w:val="00E637BF"/>
    <w:rsid w:val="00E643ED"/>
    <w:rsid w:val="00E92476"/>
    <w:rsid w:val="00E92D3E"/>
    <w:rsid w:val="00E93D6A"/>
    <w:rsid w:val="00EA1263"/>
    <w:rsid w:val="00EA5E11"/>
    <w:rsid w:val="00EB1780"/>
    <w:rsid w:val="00EB3321"/>
    <w:rsid w:val="00EC318A"/>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048A"/>
    <w:rsid w:val="00F512F3"/>
    <w:rsid w:val="00F517F0"/>
    <w:rsid w:val="00F5403D"/>
    <w:rsid w:val="00F55261"/>
    <w:rsid w:val="00F72BE5"/>
    <w:rsid w:val="00F72F41"/>
    <w:rsid w:val="00F8035C"/>
    <w:rsid w:val="00F82638"/>
    <w:rsid w:val="00F92345"/>
    <w:rsid w:val="00FC0BC4"/>
    <w:rsid w:val="00FC52F7"/>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aliases w:val="Saistīto dokumentu saraksts,Strip,H&amp;P List Paragraph,2,Syle 1,Normal bullet 2,Bullet list,Colorful List - Accent 12,Virsraksti,Numbered Para 1,Dot pt,List Paragraph Char Char Char,Indicator Text,List Paragraph1,Bullet Points,PPS_Bullet"/>
    <w:basedOn w:val="Normal"/>
    <w:link w:val="ListParagraphChar"/>
    <w:uiPriority w:val="34"/>
    <w:qFormat/>
    <w:rsid w:val="00A91D62"/>
    <w:pPr>
      <w:ind w:left="720"/>
      <w:contextualSpacing/>
    </w:pPr>
  </w:style>
  <w:style w:type="character" w:customStyle="1" w:styleId="ListParagraphChar">
    <w:name w:val="List Paragraph Char"/>
    <w:aliases w:val="Saistīto dokumentu saraksts Char,Strip Char,H&amp;P List Paragraph Char,2 Char,Syle 1 Char,Normal bullet 2 Char,Bullet list Char,Colorful List - Accent 12 Char,Virsraksti Char,Numbered Para 1 Char,Dot pt Char,Indicator Text Char"/>
    <w:basedOn w:val="DefaultParagraphFont"/>
    <w:link w:val="ListParagraph"/>
    <w:uiPriority w:val="34"/>
    <w:qFormat/>
    <w:locked/>
    <w:rsid w:val="008970BF"/>
  </w:style>
  <w:style w:type="character" w:customStyle="1" w:styleId="Heading1Char">
    <w:name w:val="Heading 1 Char"/>
    <w:basedOn w:val="DefaultParagraphFont"/>
    <w:link w:val="Heading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565</Words>
  <Characters>3224</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Butāns</cp:lastModifiedBy>
  <cp:revision>5</cp:revision>
  <dcterms:created xsi:type="dcterms:W3CDTF">2025-01-10T13:26:00Z</dcterms:created>
  <dcterms:modified xsi:type="dcterms:W3CDTF">2025-01-15T11:21:00Z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